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95" w:lineRule="auto" w:before="132"/>
        <w:ind w:left="6906" w:right="6844" w:firstLine="0"/>
        <w:jc w:val="center"/>
        <w:rPr>
          <w:b/>
          <w:sz w:val="16"/>
        </w:rPr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395986</wp:posOffset>
            </wp:positionH>
            <wp:positionV relativeFrom="paragraph">
              <wp:posOffset>4621</wp:posOffset>
            </wp:positionV>
            <wp:extent cx="719963" cy="540003"/>
            <wp:effectExtent l="0" t="0" r="0" b="0"/>
            <wp:wrapNone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963" cy="5400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9749866</wp:posOffset>
            </wp:positionH>
            <wp:positionV relativeFrom="paragraph">
              <wp:posOffset>14917</wp:posOffset>
            </wp:positionV>
            <wp:extent cx="582885" cy="340500"/>
            <wp:effectExtent l="0" t="0" r="0" b="0"/>
            <wp:wrapNone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85" cy="34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16"/>
        </w:rPr>
        <w:t>Estado</w:t>
      </w:r>
      <w:r>
        <w:rPr>
          <w:b/>
          <w:spacing w:val="-12"/>
          <w:sz w:val="16"/>
        </w:rPr>
        <w:t> </w:t>
      </w:r>
      <w:r>
        <w:rPr>
          <w:b/>
          <w:sz w:val="16"/>
        </w:rPr>
        <w:t>de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Santa</w:t>
      </w:r>
      <w:r>
        <w:rPr>
          <w:b/>
          <w:spacing w:val="-11"/>
          <w:sz w:val="16"/>
        </w:rPr>
        <w:t> </w:t>
      </w:r>
      <w:r>
        <w:rPr>
          <w:b/>
          <w:sz w:val="16"/>
        </w:rPr>
        <w:t>Catarina Município de Chapecó</w:t>
      </w:r>
    </w:p>
    <w:p>
      <w:pPr>
        <w:spacing w:before="1"/>
        <w:ind w:left="4789" w:right="4730" w:firstLine="0"/>
        <w:jc w:val="center"/>
        <w:rPr>
          <w:b/>
          <w:sz w:val="16"/>
        </w:rPr>
      </w:pPr>
      <w:r>
        <w:rPr>
          <w:b/>
          <w:sz w:val="16"/>
        </w:rPr>
        <w:t>Concurso Público - Edital </w:t>
      </w:r>
      <w:r>
        <w:rPr>
          <w:b/>
          <w:spacing w:val="-2"/>
          <w:sz w:val="16"/>
        </w:rPr>
        <w:t>003/2022</w:t>
      </w:r>
    </w:p>
    <w:p>
      <w:pPr>
        <w:pStyle w:val="Title"/>
        <w:spacing w:before="20"/>
      </w:pPr>
      <w:r>
        <w:rPr/>
        <w:t>Listagem Geral de Resultados - Resultado da Prova </w:t>
      </w:r>
      <w:r>
        <w:rPr>
          <w:spacing w:val="-2"/>
        </w:rPr>
        <w:t>Escrita</w:t>
      </w:r>
    </w:p>
    <w:p>
      <w:pPr>
        <w:pStyle w:val="Title"/>
        <w:ind w:left="5083"/>
      </w:pPr>
      <w:r>
        <w:rPr/>
        <w:t>Cargo com Prova </w:t>
      </w:r>
      <w:r>
        <w:rPr>
          <w:spacing w:val="-2"/>
        </w:rPr>
        <w:t>Prática</w:t>
      </w:r>
    </w:p>
    <w:p>
      <w:pPr>
        <w:pStyle w:val="BodyText"/>
        <w:spacing w:before="6"/>
        <w:rPr>
          <w:b/>
          <w:sz w:val="22"/>
        </w:rPr>
      </w:pPr>
    </w:p>
    <w:p>
      <w:pPr>
        <w:spacing w:before="1"/>
        <w:ind w:left="4790" w:right="4730" w:firstLine="0"/>
        <w:jc w:val="center"/>
        <w:rPr>
          <w:b/>
          <w:sz w:val="20"/>
        </w:rPr>
      </w:pPr>
      <w:r>
        <w:rPr>
          <w:b/>
          <w:sz w:val="20"/>
        </w:rPr>
        <w:t>Cargo: Instrutor de Artes Visuais: Desenho Artístico / Expressão </w:t>
      </w:r>
      <w:r>
        <w:rPr>
          <w:b/>
          <w:spacing w:val="-2"/>
          <w:sz w:val="20"/>
        </w:rPr>
        <w:t>Visual</w:t>
      </w:r>
    </w:p>
    <w:p>
      <w:pPr>
        <w:pStyle w:val="BodyText"/>
        <w:spacing w:before="6"/>
        <w:rPr>
          <w:b/>
          <w:sz w:val="27"/>
        </w:rPr>
      </w:pPr>
    </w:p>
    <w:tbl>
      <w:tblPr>
        <w:tblW w:w="0" w:type="auto"/>
        <w:jc w:val="left"/>
        <w:tblInd w:w="12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4819"/>
        <w:gridCol w:w="1021"/>
        <w:gridCol w:w="568"/>
        <w:gridCol w:w="568"/>
        <w:gridCol w:w="568"/>
        <w:gridCol w:w="568"/>
        <w:gridCol w:w="568"/>
        <w:gridCol w:w="568"/>
        <w:gridCol w:w="681"/>
        <w:gridCol w:w="568"/>
        <w:gridCol w:w="795"/>
        <w:gridCol w:w="4253"/>
      </w:tblGrid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121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Insc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Nome</w:t>
            </w:r>
          </w:p>
        </w:tc>
        <w:tc>
          <w:tcPr>
            <w:tcW w:w="1021" w:type="dxa"/>
          </w:tcPr>
          <w:p>
            <w:pPr>
              <w:pStyle w:val="TableParagraph"/>
              <w:ind w:left="5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Nascimento</w:t>
            </w:r>
          </w:p>
        </w:tc>
        <w:tc>
          <w:tcPr>
            <w:tcW w:w="568" w:type="dxa"/>
          </w:tcPr>
          <w:p>
            <w:pPr>
              <w:pStyle w:val="TableParagraph"/>
              <w:ind w:right="3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NLP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NCG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NRL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NLM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NCE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NPE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Jurado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ClassVR</w:t>
            </w:r>
          </w:p>
        </w:tc>
        <w:tc>
          <w:tcPr>
            <w:tcW w:w="4253" w:type="dxa"/>
          </w:tcPr>
          <w:p>
            <w:pPr>
              <w:pStyle w:val="TableParagraph"/>
              <w:ind w:left="44"/>
              <w:jc w:val="left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Observação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59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21325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Ana Paula de Olivera </w:t>
            </w:r>
            <w:r>
              <w:rPr>
                <w:spacing w:val="-2"/>
                <w:sz w:val="16"/>
              </w:rPr>
              <w:t>Cunico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7.00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0" w:right="3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59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13378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Carmem Letícia </w:t>
            </w:r>
            <w:r>
              <w:rPr>
                <w:spacing w:val="-2"/>
                <w:sz w:val="16"/>
              </w:rPr>
              <w:t>Castelani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4.50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6.80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0" w:right="3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59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22896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Cristiane Schuster </w:t>
            </w:r>
            <w:r>
              <w:rPr>
                <w:spacing w:val="-2"/>
                <w:sz w:val="16"/>
              </w:rPr>
              <w:t>Mantelli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59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15438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Denise </w:t>
            </w:r>
            <w:r>
              <w:rPr>
                <w:spacing w:val="-2"/>
                <w:sz w:val="16"/>
              </w:rPr>
              <w:t>Somera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59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25286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Fernanda Cristina Nicolau da </w:t>
            </w:r>
            <w:r>
              <w:rPr>
                <w:spacing w:val="-4"/>
                <w:sz w:val="16"/>
              </w:rPr>
              <w:t>Rosa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5.70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8.00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0" w:right="3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59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23372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Glaucia da </w:t>
            </w:r>
            <w:r>
              <w:rPr>
                <w:spacing w:val="-2"/>
                <w:sz w:val="16"/>
              </w:rPr>
              <w:t>Costa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6.00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left="0" w:right="3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59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24483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Liliana </w:t>
            </w:r>
            <w:r>
              <w:rPr>
                <w:spacing w:val="-2"/>
                <w:sz w:val="16"/>
              </w:rPr>
              <w:t>Santos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0.10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3.90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5.50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z w:val="14"/>
              </w:rPr>
              <w:t>Desclassificado. Em conformidade com o subitem 11.7 do </w:t>
            </w:r>
            <w:r>
              <w:rPr>
                <w:spacing w:val="-2"/>
                <w:sz w:val="14"/>
              </w:rPr>
              <w:t>edital.</w:t>
            </w: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59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26873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Nathalia Pizzio </w:t>
            </w:r>
            <w:r>
              <w:rPr>
                <w:spacing w:val="-2"/>
                <w:sz w:val="16"/>
              </w:rPr>
              <w:t>Tomasi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59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26644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Regiane Angelica </w:t>
            </w:r>
            <w:r>
              <w:rPr>
                <w:spacing w:val="-2"/>
                <w:sz w:val="16"/>
              </w:rPr>
              <w:t>Eberts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0.60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1.00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7.10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0" w:right="3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68" w:hRule="atLeast"/>
        </w:trPr>
        <w:tc>
          <w:tcPr>
            <w:tcW w:w="567" w:type="dxa"/>
          </w:tcPr>
          <w:p>
            <w:pPr>
              <w:pStyle w:val="TableParagraph"/>
              <w:ind w:left="59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19660</w:t>
            </w:r>
          </w:p>
        </w:tc>
        <w:tc>
          <w:tcPr>
            <w:tcW w:w="4819" w:type="dxa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Ronise de </w:t>
            </w:r>
            <w:r>
              <w:rPr>
                <w:spacing w:val="-2"/>
                <w:sz w:val="16"/>
              </w:rPr>
              <w:t>Paula</w:t>
            </w:r>
          </w:p>
        </w:tc>
        <w:tc>
          <w:tcPr>
            <w:tcW w:w="1021" w:type="dxa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568" w:type="dxa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681" w:type="dxa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</w:tcPr>
          <w:p>
            <w:pPr>
              <w:pStyle w:val="TableParagraph"/>
              <w:ind w:right="49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795" w:type="dxa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</w:tcPr>
          <w:p>
            <w:pPr>
              <w:pStyle w:val="TableParagraph"/>
              <w:spacing w:before="45"/>
              <w:ind w:left="44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Faltante</w:t>
            </w:r>
          </w:p>
        </w:tc>
      </w:tr>
      <w:tr>
        <w:trPr>
          <w:trHeight w:val="268" w:hRule="atLeast"/>
        </w:trPr>
        <w:tc>
          <w:tcPr>
            <w:tcW w:w="567" w:type="dxa"/>
            <w:shd w:val="clear" w:color="auto" w:fill="E6E6E6"/>
          </w:tcPr>
          <w:p>
            <w:pPr>
              <w:pStyle w:val="TableParagraph"/>
              <w:ind w:left="59"/>
              <w:jc w:val="left"/>
              <w:rPr>
                <w:sz w:val="16"/>
              </w:rPr>
            </w:pPr>
            <w:r>
              <w:rPr>
                <w:spacing w:val="-2"/>
                <w:sz w:val="16"/>
              </w:rPr>
              <w:t>19020</w:t>
            </w:r>
          </w:p>
        </w:tc>
        <w:tc>
          <w:tcPr>
            <w:tcW w:w="4819" w:type="dxa"/>
            <w:shd w:val="clear" w:color="auto" w:fill="E6E6E6"/>
          </w:tcPr>
          <w:p>
            <w:pPr>
              <w:pStyle w:val="TableParagraph"/>
              <w:ind w:left="54"/>
              <w:jc w:val="left"/>
              <w:rPr>
                <w:sz w:val="16"/>
              </w:rPr>
            </w:pPr>
            <w:r>
              <w:rPr>
                <w:sz w:val="16"/>
              </w:rPr>
              <w:t>Taiza Trindade </w:t>
            </w:r>
            <w:r>
              <w:rPr>
                <w:spacing w:val="-2"/>
                <w:sz w:val="16"/>
              </w:rPr>
              <w:t>Mantelli</w:t>
            </w:r>
          </w:p>
        </w:tc>
        <w:tc>
          <w:tcPr>
            <w:tcW w:w="1021" w:type="dxa"/>
            <w:shd w:val="clear" w:color="auto" w:fill="E6E6E6"/>
          </w:tcPr>
          <w:p>
            <w:pPr>
              <w:pStyle w:val="TableParagraph"/>
              <w:spacing w:before="19"/>
              <w:ind w:left="9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xx/xx/xxxx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38"/>
              <w:rPr>
                <w:sz w:val="16"/>
              </w:rPr>
            </w:pPr>
            <w:r>
              <w:rPr>
                <w:spacing w:val="-4"/>
                <w:sz w:val="16"/>
              </w:rPr>
              <w:t>0.50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0"/>
              <w:rPr>
                <w:sz w:val="16"/>
              </w:rPr>
            </w:pPr>
            <w:r>
              <w:rPr>
                <w:spacing w:val="-4"/>
                <w:sz w:val="16"/>
              </w:rPr>
              <w:t>0.80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2"/>
              <w:rPr>
                <w:sz w:val="16"/>
              </w:rPr>
            </w:pPr>
            <w:r>
              <w:rPr>
                <w:spacing w:val="-4"/>
                <w:sz w:val="16"/>
              </w:rPr>
              <w:t>0.40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4"/>
              <w:rPr>
                <w:sz w:val="16"/>
              </w:rPr>
            </w:pPr>
            <w:r>
              <w:rPr>
                <w:spacing w:val="-4"/>
                <w:sz w:val="16"/>
              </w:rPr>
              <w:t>0.30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6"/>
              <w:rPr>
                <w:sz w:val="16"/>
              </w:rPr>
            </w:pPr>
            <w:r>
              <w:rPr>
                <w:spacing w:val="-4"/>
                <w:sz w:val="16"/>
              </w:rPr>
              <w:t>4.20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right="47"/>
              <w:rPr>
                <w:sz w:val="16"/>
              </w:rPr>
            </w:pPr>
            <w:r>
              <w:rPr>
                <w:spacing w:val="-4"/>
                <w:sz w:val="16"/>
              </w:rPr>
              <w:t>6.20</w:t>
            </w:r>
          </w:p>
        </w:tc>
        <w:tc>
          <w:tcPr>
            <w:tcW w:w="681" w:type="dxa"/>
            <w:shd w:val="clear" w:color="auto" w:fill="E6E6E6"/>
          </w:tcPr>
          <w:p>
            <w:pPr>
              <w:pStyle w:val="TableParagraph"/>
              <w:ind w:left="51" w:right="52"/>
              <w:rPr>
                <w:sz w:val="16"/>
              </w:rPr>
            </w:pPr>
            <w:r>
              <w:rPr>
                <w:spacing w:val="-5"/>
                <w:sz w:val="16"/>
              </w:rPr>
              <w:t>Não</w:t>
            </w:r>
          </w:p>
        </w:tc>
        <w:tc>
          <w:tcPr>
            <w:tcW w:w="568" w:type="dxa"/>
            <w:shd w:val="clear" w:color="auto" w:fill="E6E6E6"/>
          </w:tcPr>
          <w:p>
            <w:pPr>
              <w:pStyle w:val="TableParagraph"/>
              <w:ind w:left="0" w:right="3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795" w:type="dxa"/>
            <w:shd w:val="clear" w:color="auto" w:fill="E6E6E6"/>
          </w:tcPr>
          <w:p>
            <w:pPr>
              <w:pStyle w:val="TableParagraph"/>
              <w:ind w:left="49" w:right="54"/>
              <w:rPr>
                <w:sz w:val="16"/>
              </w:rPr>
            </w:pPr>
            <w:r>
              <w:rPr>
                <w:sz w:val="16"/>
              </w:rPr>
              <w:t>-</w:t>
            </w:r>
            <w:r>
              <w:rPr>
                <w:spacing w:val="-10"/>
                <w:sz w:val="16"/>
              </w:rPr>
              <w:t>-</w:t>
            </w:r>
          </w:p>
        </w:tc>
        <w:tc>
          <w:tcPr>
            <w:tcW w:w="4253" w:type="dxa"/>
            <w:shd w:val="clear" w:color="auto" w:fill="E6E6E6"/>
          </w:tcPr>
          <w:p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14"/>
              </w:rPr>
            </w:pPr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8"/>
        <w:rPr>
          <w:b/>
          <w:sz w:val="20"/>
        </w:rPr>
      </w:pPr>
    </w:p>
    <w:p>
      <w:pPr>
        <w:pStyle w:val="BodyText"/>
        <w:spacing w:line="295" w:lineRule="auto" w:before="96"/>
        <w:ind w:left="6831" w:hanging="6563"/>
      </w:pPr>
      <w:r>
        <w:rPr/>
        <w:t>[NLP]: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Língua</w:t>
      </w:r>
      <w:r>
        <w:rPr>
          <w:spacing w:val="-1"/>
        </w:rPr>
        <w:t> </w:t>
      </w:r>
      <w:r>
        <w:rPr/>
        <w:t>Portuguesa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[NCG]: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Conhecimentos</w:t>
      </w:r>
      <w:r>
        <w:rPr>
          <w:spacing w:val="-1"/>
        </w:rPr>
        <w:t> </w:t>
      </w:r>
      <w:r>
        <w:rPr/>
        <w:t>Gerais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[NRL]: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Raciocínio</w:t>
      </w:r>
      <w:r>
        <w:rPr>
          <w:spacing w:val="-1"/>
        </w:rPr>
        <w:t> </w:t>
      </w:r>
      <w:r>
        <w:rPr/>
        <w:t>Lógico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[NLM]: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Legislação</w:t>
      </w:r>
      <w:r>
        <w:rPr>
          <w:spacing w:val="-1"/>
        </w:rPr>
        <w:t> </w:t>
      </w:r>
      <w:r>
        <w:rPr/>
        <w:t>Municipal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[NCE]: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em</w:t>
      </w:r>
      <w:r>
        <w:rPr>
          <w:spacing w:val="-1"/>
        </w:rPr>
        <w:t> </w:t>
      </w:r>
      <w:r>
        <w:rPr/>
        <w:t>Conhecimentos</w:t>
      </w:r>
      <w:r>
        <w:rPr>
          <w:spacing w:val="-1"/>
        </w:rPr>
        <w:t> </w:t>
      </w:r>
      <w:r>
        <w:rPr/>
        <w:t>Específicos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[NPE]:</w:t>
      </w:r>
      <w:r>
        <w:rPr>
          <w:spacing w:val="-1"/>
        </w:rPr>
        <w:t> </w:t>
      </w:r>
      <w:r>
        <w:rPr/>
        <w:t>Nota</w:t>
      </w:r>
      <w:r>
        <w:rPr>
          <w:spacing w:val="-1"/>
        </w:rPr>
        <w:t> </w:t>
      </w:r>
      <w:r>
        <w:rPr/>
        <w:t>da</w:t>
      </w:r>
      <w:r>
        <w:rPr>
          <w:spacing w:val="-1"/>
        </w:rPr>
        <w:t> </w:t>
      </w:r>
      <w:r>
        <w:rPr/>
        <w:t>Prova</w:t>
      </w:r>
      <w:r>
        <w:rPr>
          <w:spacing w:val="-1"/>
        </w:rPr>
        <w:t> </w:t>
      </w:r>
      <w:r>
        <w:rPr/>
        <w:t>Escrita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[Class]:</w:t>
      </w:r>
      <w:r>
        <w:rPr>
          <w:spacing w:val="-1"/>
        </w:rPr>
        <w:t> </w:t>
      </w:r>
      <w:r>
        <w:rPr/>
        <w:t>Classificação</w:t>
      </w:r>
      <w:r>
        <w:rPr>
          <w:spacing w:val="-1"/>
        </w:rPr>
        <w:t> </w:t>
      </w:r>
      <w:r>
        <w:rPr/>
        <w:t>Livre</w:t>
      </w:r>
      <w:r>
        <w:rPr>
          <w:spacing w:val="-1"/>
        </w:rPr>
        <w:t> </w:t>
      </w:r>
      <w:r>
        <w:rPr/>
        <w:t>Concorrência</w:t>
      </w:r>
      <w:r>
        <w:rPr>
          <w:spacing w:val="-1"/>
        </w:rPr>
        <w:t> </w:t>
      </w:r>
      <w:r>
        <w:rPr/>
        <w:t>/</w:t>
      </w:r>
      <w:r>
        <w:rPr>
          <w:spacing w:val="-1"/>
        </w:rPr>
        <w:t> </w:t>
      </w:r>
      <w:r>
        <w:rPr/>
        <w:t>[ClassVR]:</w:t>
      </w:r>
      <w:r>
        <w:rPr>
          <w:spacing w:val="-1"/>
        </w:rPr>
        <w:t> </w:t>
      </w:r>
      <w:r>
        <w:rPr/>
        <w:t>Classificação</w:t>
      </w:r>
      <w:r>
        <w:rPr>
          <w:spacing w:val="40"/>
        </w:rPr>
        <w:t> </w:t>
      </w:r>
      <w:r>
        <w:rPr/>
        <w:t>Vagas Reservadas aos candidatos com Deficiência</w:t>
      </w:r>
    </w:p>
    <w:sectPr>
      <w:type w:val="continuous"/>
      <w:pgSz w:w="16840" w:h="11910" w:orient="landscape"/>
      <w:pgMar w:top="440" w:bottom="280" w:left="220" w:right="2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2"/>
      <w:szCs w:val="12"/>
      <w:lang w:val="pt-PT" w:eastAsia="en-US" w:bidi="ar-SA"/>
    </w:rPr>
  </w:style>
  <w:style w:styleId="Title" w:type="paragraph">
    <w:name w:val="Title"/>
    <w:basedOn w:val="Normal"/>
    <w:uiPriority w:val="1"/>
    <w:qFormat/>
    <w:pPr>
      <w:spacing w:before="8"/>
      <w:ind w:left="4789" w:right="4730"/>
      <w:jc w:val="center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32"/>
      <w:ind w:left="46"/>
      <w:jc w:val="center"/>
    </w:pPr>
    <w:rPr>
      <w:rFonts w:ascii="Arial" w:hAnsi="Arial" w:eastAsia="Arial" w:cs="Arial"/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2022-09-14T22:30:38Z</dcterms:created>
  <dcterms:modified xsi:type="dcterms:W3CDTF">2022-09-14T22:30:38Z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2022-09-14T00:00:00Z</vt:filetime>
  </property>
  <property fmtid="{D5CDD505-2E9C-101B-9397-08002B2CF9AE}" pid="3" name="Producer">
    <vt:lpwstr>FPDF 1.53</vt:lpwstr>
  </property>
  <property fmtid="{D5CDD505-2E9C-101B-9397-08002B2CF9AE}" pid="4" name="LastSaved">
    <vt:filetime>2022-09-14T00:00:00Z</vt:filetime>
  </property>
</Properties>
</file>