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EA94" w14:textId="65DFBD5E" w:rsidR="00D70D11" w:rsidRPr="00D70D11" w:rsidRDefault="00A47510" w:rsidP="00D70D11">
      <w:pPr>
        <w:jc w:val="both"/>
        <w:rPr>
          <w:rFonts w:cstheme="minorHAnsi"/>
          <w:b/>
          <w:color w:val="000000" w:themeColor="text1"/>
          <w:u w:val="single"/>
        </w:rPr>
      </w:pPr>
      <w:r w:rsidRPr="00D70D11">
        <w:rPr>
          <w:rFonts w:cstheme="minorHAnsi"/>
          <w:b/>
          <w:color w:val="000000" w:themeColor="text1"/>
          <w:u w:val="single"/>
        </w:rPr>
        <w:t xml:space="preserve">SECRETARIA DE </w:t>
      </w:r>
      <w:r w:rsidR="00D70D11" w:rsidRPr="00D70D11">
        <w:rPr>
          <w:rFonts w:cstheme="minorHAnsi"/>
          <w:b/>
          <w:color w:val="000000" w:themeColor="text1"/>
          <w:u w:val="single"/>
        </w:rPr>
        <w:t>INFRAESTRUTURA</w:t>
      </w:r>
    </w:p>
    <w:p w14:paraId="5370A726" w14:textId="77777777" w:rsidR="00D70D11" w:rsidRPr="00D70D11" w:rsidRDefault="00D70D11" w:rsidP="00D70D11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6ECE3D7" w14:textId="77777777" w:rsidR="00D70D11" w:rsidRPr="00D70D11" w:rsidRDefault="00D70D11" w:rsidP="00D70D11">
      <w:pPr>
        <w:rPr>
          <w:rFonts w:cstheme="minorHAnsi"/>
          <w:color w:val="000000" w:themeColor="text1"/>
          <w:sz w:val="22"/>
          <w:szCs w:val="22"/>
        </w:rPr>
      </w:pPr>
    </w:p>
    <w:p w14:paraId="08ED922A" w14:textId="77777777" w:rsidR="00D70D11" w:rsidRPr="00D70D11" w:rsidRDefault="00D70D11" w:rsidP="00D70D1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D70D11">
        <w:rPr>
          <w:rFonts w:cstheme="minorHAnsi"/>
          <w:color w:val="000000" w:themeColor="text1"/>
          <w:sz w:val="22"/>
          <w:szCs w:val="22"/>
        </w:rPr>
        <w:t>Lembrete: “Todas as atividades são desenvolvidas através de cronograma de trabalho”.</w:t>
      </w:r>
    </w:p>
    <w:p w14:paraId="1D0D0DAE" w14:textId="77777777" w:rsidR="00D70D11" w:rsidRPr="00D70D11" w:rsidRDefault="00D70D11" w:rsidP="00D70D11">
      <w:pPr>
        <w:rPr>
          <w:rFonts w:cstheme="minorHAnsi"/>
          <w:color w:val="000000" w:themeColor="text1"/>
          <w:sz w:val="22"/>
          <w:szCs w:val="22"/>
        </w:rPr>
      </w:pPr>
    </w:p>
    <w:p w14:paraId="18D29D70" w14:textId="77777777" w:rsidR="00D70D11" w:rsidRPr="00D70D11" w:rsidRDefault="00D70D11" w:rsidP="00D70D11">
      <w:pPr>
        <w:pStyle w:val="PargrafodaLista"/>
        <w:numPr>
          <w:ilvl w:val="0"/>
          <w:numId w:val="4"/>
        </w:numPr>
        <w:spacing w:line="256" w:lineRule="auto"/>
        <w:ind w:hanging="720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LIMPEZA PÚBLICA</w:t>
      </w:r>
    </w:p>
    <w:p w14:paraId="62EE8144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COLETA DE GALHOS</w:t>
      </w:r>
    </w:p>
    <w:p w14:paraId="72E1F4A7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Antes de realizar a poda verifique o cronograma de coleta para o seu bairro.</w:t>
      </w:r>
    </w:p>
    <w:p w14:paraId="61739A89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ORIENTAÇÕES: Orientamos que os galhos não sejam depositados em locais que prejudiquem a visibilidade e circulação de pedestres e veículos, bem como as folhas sejam acondicionadas em sacos de lixo, (sob pena de não serem recolhidas), sujeitos as penalidades previstas na legislação.</w:t>
      </w:r>
    </w:p>
    <w:p w14:paraId="7471AB9B" w14:textId="77777777" w:rsid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</w:p>
    <w:p w14:paraId="2AFC5AF4" w14:textId="45CD6A3E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CRONOGRAMA</w:t>
      </w:r>
    </w:p>
    <w:p w14:paraId="2E3A0CAC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0404E7A6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</w:p>
    <w:p w14:paraId="4B377185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CORTE DE GRAMA E ROÇADAS</w:t>
      </w:r>
    </w:p>
    <w:p w14:paraId="290AC738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Serviço realizado em vias públicas (canteiros centrais).</w:t>
      </w:r>
    </w:p>
    <w:p w14:paraId="4286C93D" w14:textId="47E3119C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OBSERVAÇÃO: Terrenos baldios e passeios públicos são de responsabilidade do proprietário – conforme preconiza o código de obras do município – sujeitos a fiscalização e notificação pela SEDUR.</w:t>
      </w:r>
    </w:p>
    <w:p w14:paraId="4063819E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44705FAB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</w:p>
    <w:p w14:paraId="2612F1B9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LAVAÇÃO DE VIAS APÓS ENXURRADAS</w:t>
      </w:r>
    </w:p>
    <w:p w14:paraId="3FD00E70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OBSERVAÇÃO: Remoção de barro e britas após enxurradas.</w:t>
      </w:r>
    </w:p>
    <w:p w14:paraId="2BC6BC6D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02375DFE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</w:p>
    <w:p w14:paraId="211D9C30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PRAÇAS / PARQUES / ACADEMIAS AO AR LIVRE</w:t>
      </w:r>
    </w:p>
    <w:p w14:paraId="07FD98C9" w14:textId="77777777" w:rsidR="00D70D11" w:rsidRPr="00D70D11" w:rsidRDefault="00D70D11" w:rsidP="00D70D11">
      <w:pPr>
        <w:pStyle w:val="PargrafodaLista"/>
        <w:numPr>
          <w:ilvl w:val="2"/>
          <w:numId w:val="4"/>
        </w:numPr>
        <w:spacing w:line="256" w:lineRule="auto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ROÇADA/CORTE/LIMPEZA</w:t>
      </w:r>
    </w:p>
    <w:p w14:paraId="26DB1C1B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3ED1FD6B" w14:textId="77777777" w:rsidR="00D70D11" w:rsidRPr="00D70D11" w:rsidRDefault="00D70D11" w:rsidP="00D70D11">
      <w:pPr>
        <w:pStyle w:val="PargrafodaLista"/>
        <w:numPr>
          <w:ilvl w:val="2"/>
          <w:numId w:val="4"/>
        </w:numPr>
        <w:spacing w:line="256" w:lineRule="auto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MANUTENÇÃO DE EQUIPAMENTOS</w:t>
      </w:r>
    </w:p>
    <w:p w14:paraId="18F3C1E6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5A6247BB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b/>
          <w:bCs/>
          <w:color w:val="000000" w:themeColor="text1"/>
        </w:rPr>
      </w:pPr>
    </w:p>
    <w:p w14:paraId="0766AD19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PODA DE ÁRVORES EM ESPAÇOS PÚBLICOS</w:t>
      </w:r>
    </w:p>
    <w:p w14:paraId="090B5B99" w14:textId="77777777" w:rsidR="00D70D11" w:rsidRPr="00D70D11" w:rsidRDefault="00D70D11" w:rsidP="00D70D11">
      <w:pPr>
        <w:pStyle w:val="PargrafodaLista"/>
        <w:numPr>
          <w:ilvl w:val="2"/>
          <w:numId w:val="4"/>
        </w:numPr>
        <w:spacing w:line="256" w:lineRule="auto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PODA DE ARVORES EM VIAS E ESPAÇOS PÚBLICOS</w:t>
      </w:r>
    </w:p>
    <w:p w14:paraId="13C5A2F3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2008F7C1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</w:p>
    <w:p w14:paraId="131578CA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</w:p>
    <w:p w14:paraId="39C79069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</w:p>
    <w:p w14:paraId="37FBDA5F" w14:textId="77777777" w:rsidR="00D70D11" w:rsidRPr="00D70D11" w:rsidRDefault="00D70D11" w:rsidP="00D70D11">
      <w:pPr>
        <w:pStyle w:val="PargrafodaLista"/>
        <w:numPr>
          <w:ilvl w:val="0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ILUMINAÇÃO PÚBLICA</w:t>
      </w:r>
    </w:p>
    <w:p w14:paraId="53F53A43" w14:textId="77777777" w:rsidR="00D70D11" w:rsidRPr="00D70D11" w:rsidRDefault="00D70D11" w:rsidP="00D70D11">
      <w:pPr>
        <w:pStyle w:val="PargrafodaLista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LEMBRETE: MANUTENÇÃO/ TROCA DE LÂMPADAS</w:t>
      </w:r>
    </w:p>
    <w:p w14:paraId="01C90EAF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ÁREA URBANA</w:t>
      </w:r>
    </w:p>
    <w:p w14:paraId="19450A19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08A10F3E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AREA RURAL</w:t>
      </w:r>
    </w:p>
    <w:p w14:paraId="25D283CF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lastRenderedPageBreak/>
        <w:t>ABRIR CHAMADO</w:t>
      </w:r>
    </w:p>
    <w:p w14:paraId="18175E37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SUPER POSTES</w:t>
      </w:r>
    </w:p>
    <w:p w14:paraId="5386186E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5A64137E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b/>
          <w:bCs/>
          <w:color w:val="000000" w:themeColor="text1"/>
        </w:rPr>
      </w:pPr>
    </w:p>
    <w:p w14:paraId="4C4CB951" w14:textId="77777777" w:rsidR="00D70D11" w:rsidRPr="00D70D11" w:rsidRDefault="00D70D11" w:rsidP="00D70D11">
      <w:pPr>
        <w:pStyle w:val="PargrafodaLista"/>
        <w:numPr>
          <w:ilvl w:val="0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MANUTENÇÃO DE VIAS E ESTRADAS</w:t>
      </w:r>
    </w:p>
    <w:p w14:paraId="366E2B86" w14:textId="4FA06A55" w:rsidR="00D70D11" w:rsidRDefault="00D70D11" w:rsidP="00D70D11">
      <w:pPr>
        <w:pStyle w:val="PargrafodaLista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 xml:space="preserve">LEMBRETE: Este serviço consiste em </w:t>
      </w:r>
      <w:proofErr w:type="spellStart"/>
      <w:r w:rsidRPr="00D70D11">
        <w:rPr>
          <w:rFonts w:cstheme="minorHAnsi"/>
          <w:color w:val="000000" w:themeColor="text1"/>
        </w:rPr>
        <w:t>patrolamento</w:t>
      </w:r>
      <w:proofErr w:type="spellEnd"/>
      <w:r w:rsidRPr="00D70D11">
        <w:rPr>
          <w:rFonts w:cstheme="minorHAnsi"/>
          <w:color w:val="000000" w:themeColor="text1"/>
        </w:rPr>
        <w:t xml:space="preserve">, </w:t>
      </w:r>
      <w:proofErr w:type="spellStart"/>
      <w:r w:rsidRPr="00D70D11">
        <w:rPr>
          <w:rFonts w:cstheme="minorHAnsi"/>
          <w:color w:val="000000" w:themeColor="text1"/>
        </w:rPr>
        <w:t>cascalhamento</w:t>
      </w:r>
      <w:proofErr w:type="spellEnd"/>
      <w:r w:rsidRPr="00D70D11">
        <w:rPr>
          <w:rFonts w:cstheme="minorHAnsi"/>
          <w:color w:val="000000" w:themeColor="text1"/>
        </w:rPr>
        <w:t xml:space="preserve"> e compactação de vias não pavimentadas e tapa buracos em vias pavimentadas.</w:t>
      </w:r>
    </w:p>
    <w:p w14:paraId="581C0CE1" w14:textId="77777777" w:rsidR="00D70D11" w:rsidRPr="00D70D11" w:rsidRDefault="00D70D11" w:rsidP="00D70D11">
      <w:pPr>
        <w:pStyle w:val="PargrafodaLista"/>
        <w:ind w:hanging="720"/>
        <w:jc w:val="both"/>
        <w:rPr>
          <w:rFonts w:cstheme="minorHAnsi"/>
          <w:color w:val="000000" w:themeColor="text1"/>
        </w:rPr>
      </w:pPr>
    </w:p>
    <w:p w14:paraId="3B887804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ESTRADAS NÃO PAVIMENTADAS RURAIS</w:t>
      </w:r>
    </w:p>
    <w:p w14:paraId="7D70FE1A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72D124AD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ESTRADAS NÃO PAVIMENTADAS URBANAS</w:t>
      </w:r>
    </w:p>
    <w:p w14:paraId="5C78FD27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2894A832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TAPA BURACO VIAS ASFALTADAS</w:t>
      </w:r>
    </w:p>
    <w:p w14:paraId="6A0556A3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69D98833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TAPA BURACO EM VIAS DE CALÇAMENTO</w:t>
      </w:r>
    </w:p>
    <w:p w14:paraId="594AF653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2BD8BA47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</w:p>
    <w:p w14:paraId="346EED64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b/>
          <w:bCs/>
          <w:color w:val="000000" w:themeColor="text1"/>
        </w:rPr>
      </w:pPr>
    </w:p>
    <w:p w14:paraId="1E95E6A1" w14:textId="77777777" w:rsidR="00D70D11" w:rsidRPr="00D70D11" w:rsidRDefault="00D70D11" w:rsidP="00D70D11">
      <w:pPr>
        <w:pStyle w:val="PargrafodaLista"/>
        <w:numPr>
          <w:ilvl w:val="0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HORTO BOTÂNICO</w:t>
      </w:r>
    </w:p>
    <w:p w14:paraId="77BD6508" w14:textId="77777777" w:rsidR="00D70D11" w:rsidRPr="00D70D11" w:rsidRDefault="00D70D11" w:rsidP="00D70D11">
      <w:pPr>
        <w:pStyle w:val="PargrafodaLista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 xml:space="preserve">LEMBRETE: O horto botânico </w:t>
      </w:r>
      <w:proofErr w:type="spellStart"/>
      <w:proofErr w:type="gramStart"/>
      <w:r w:rsidRPr="00D70D11">
        <w:rPr>
          <w:rFonts w:cstheme="minorHAnsi"/>
          <w:color w:val="000000" w:themeColor="text1"/>
        </w:rPr>
        <w:t>esta</w:t>
      </w:r>
      <w:proofErr w:type="spellEnd"/>
      <w:proofErr w:type="gramEnd"/>
      <w:r w:rsidRPr="00D70D11">
        <w:rPr>
          <w:rFonts w:cstheme="minorHAnsi"/>
          <w:color w:val="000000" w:themeColor="text1"/>
        </w:rPr>
        <w:t xml:space="preserve"> fundamentado na produção de flores de estação, plantas ornamentais e árvores destinadas e implantadas em espaços públicos.</w:t>
      </w:r>
    </w:p>
    <w:p w14:paraId="37D9ED1A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REVITALIZAÇÃO DE RÓTULAS E ESPAÇOS PÚBLICOS</w:t>
      </w:r>
    </w:p>
    <w:p w14:paraId="3E69C866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7B39D59B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ORIENTAÇÕES SOBRE PODA E PLANTIO DE ÁRVORES</w:t>
      </w:r>
    </w:p>
    <w:p w14:paraId="74C4925E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3430121E" w14:textId="77777777" w:rsidR="00D70D11" w:rsidRPr="00D70D11" w:rsidRDefault="00D70D11" w:rsidP="00D70D11">
      <w:pPr>
        <w:ind w:hanging="72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333C704" w14:textId="77777777" w:rsidR="00D70D11" w:rsidRPr="00D70D11" w:rsidRDefault="00D70D11" w:rsidP="00D70D11">
      <w:pPr>
        <w:pStyle w:val="PargrafodaLista"/>
        <w:numPr>
          <w:ilvl w:val="0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DEPARTAMENTO DE RESÍDUOS SÓLIDOS</w:t>
      </w:r>
    </w:p>
    <w:p w14:paraId="6466AE2E" w14:textId="77777777" w:rsidR="00D70D11" w:rsidRPr="00D70D11" w:rsidRDefault="00D70D11" w:rsidP="00D70D11">
      <w:pPr>
        <w:pStyle w:val="PargrafodaLista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5.1 COLETA DE RESÍDUOS</w:t>
      </w:r>
    </w:p>
    <w:p w14:paraId="523510B9" w14:textId="77777777" w:rsidR="00D70D11" w:rsidRPr="00D70D11" w:rsidRDefault="00D70D11" w:rsidP="00D70D11">
      <w:pPr>
        <w:pStyle w:val="PargrafodaLista"/>
        <w:ind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Coleta de resíduos sólidos domiciliares na área urbana e rural. Limpeza urbana de vias, contêineres, móveis e inservíveis.</w:t>
      </w:r>
    </w:p>
    <w:p w14:paraId="58CF6644" w14:textId="77777777" w:rsidR="00D70D11" w:rsidRPr="00D70D11" w:rsidRDefault="00D70D11" w:rsidP="00D70D11">
      <w:pPr>
        <w:pStyle w:val="PargrafodaLista"/>
        <w:numPr>
          <w:ilvl w:val="2"/>
          <w:numId w:val="4"/>
        </w:numPr>
        <w:spacing w:line="256" w:lineRule="auto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RECLAMAÇÕES DE COLETA</w:t>
      </w:r>
    </w:p>
    <w:p w14:paraId="27932F79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5490F698" w14:textId="77777777" w:rsidR="00D70D11" w:rsidRPr="00D70D11" w:rsidRDefault="00D70D11" w:rsidP="00D70D11">
      <w:pPr>
        <w:pStyle w:val="PargrafodaLista"/>
        <w:numPr>
          <w:ilvl w:val="2"/>
          <w:numId w:val="4"/>
        </w:numPr>
        <w:spacing w:line="256" w:lineRule="auto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LIMPEZA DE CONTAINERS</w:t>
      </w:r>
    </w:p>
    <w:p w14:paraId="5851038D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37022C5D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</w:p>
    <w:p w14:paraId="696CB417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</w:p>
    <w:p w14:paraId="0A45BB10" w14:textId="77777777" w:rsidR="00D70D11" w:rsidRPr="00D70D11" w:rsidRDefault="00D70D11" w:rsidP="00D70D11">
      <w:pPr>
        <w:pStyle w:val="PargrafodaLista"/>
        <w:numPr>
          <w:ilvl w:val="1"/>
          <w:numId w:val="4"/>
        </w:numPr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ECO PONTO</w:t>
      </w:r>
    </w:p>
    <w:p w14:paraId="30260D16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Descarte de resíduos não atendidos pela coleta seletiva.</w:t>
      </w:r>
    </w:p>
    <w:p w14:paraId="3ED0C847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 xml:space="preserve">LEMBRETE: Resíduos recebidos no Ecoponto: </w:t>
      </w:r>
    </w:p>
    <w:p w14:paraId="6AA029FA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Móveis (desmontados)</w:t>
      </w:r>
    </w:p>
    <w:p w14:paraId="1D774206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Colchões, sofás</w:t>
      </w:r>
    </w:p>
    <w:p w14:paraId="032CB0BB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Metais de grande dimensão</w:t>
      </w:r>
    </w:p>
    <w:p w14:paraId="6484B386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Eletroeletrônicos</w:t>
      </w:r>
    </w:p>
    <w:p w14:paraId="51E8015C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Lâmpadas</w:t>
      </w:r>
    </w:p>
    <w:p w14:paraId="4C89038F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lastRenderedPageBreak/>
        <w:t>- Pneus</w:t>
      </w:r>
    </w:p>
    <w:p w14:paraId="3F5A5652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bCs/>
          <w:color w:val="000000" w:themeColor="text1"/>
        </w:rPr>
      </w:pPr>
      <w:r w:rsidRPr="00D70D11">
        <w:rPr>
          <w:rFonts w:cstheme="minorHAnsi"/>
          <w:bCs/>
          <w:color w:val="000000" w:themeColor="text1"/>
        </w:rPr>
        <w:t>- Galhos (são recebidos somente no eco ponto da SEINFRA)</w:t>
      </w:r>
    </w:p>
    <w:p w14:paraId="07AE6BAC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LOCALIZAÇÃO DOS ECOPONTOS:</w:t>
      </w:r>
    </w:p>
    <w:p w14:paraId="49655DD5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SEINFRA: Av. Sete de Setembro, n° 2063 – Presidente Médici</w:t>
      </w:r>
    </w:p>
    <w:p w14:paraId="50CD7EA2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 xml:space="preserve">- EFAPI: Parque Tancredo Almeida Neves (Parque da </w:t>
      </w:r>
      <w:proofErr w:type="spellStart"/>
      <w:r w:rsidRPr="00D70D11">
        <w:rPr>
          <w:rFonts w:cstheme="minorHAnsi"/>
          <w:color w:val="000000" w:themeColor="text1"/>
        </w:rPr>
        <w:t>Efapi</w:t>
      </w:r>
      <w:proofErr w:type="spellEnd"/>
      <w:r w:rsidRPr="00D70D11">
        <w:rPr>
          <w:rFonts w:cstheme="minorHAnsi"/>
          <w:color w:val="000000" w:themeColor="text1"/>
        </w:rPr>
        <w:t>) Acesso pelo Portão 02</w:t>
      </w:r>
    </w:p>
    <w:p w14:paraId="767FE6EA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- PREFEITURA MUNICIPAL DE CHAPECÓ: Av. Getúlio Vargas 957-S, Centro.</w:t>
      </w:r>
    </w:p>
    <w:p w14:paraId="23CA8596" w14:textId="77777777" w:rsidR="00D70D11" w:rsidRPr="00D70D11" w:rsidRDefault="00D70D11" w:rsidP="00D70D11">
      <w:pPr>
        <w:pStyle w:val="PargrafodaLista"/>
        <w:tabs>
          <w:tab w:val="left" w:pos="3195"/>
        </w:tabs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ab/>
      </w:r>
    </w:p>
    <w:p w14:paraId="2B739898" w14:textId="77777777" w:rsidR="00D70D11" w:rsidRPr="00D70D11" w:rsidRDefault="00D70D11" w:rsidP="00D70D11">
      <w:pPr>
        <w:pStyle w:val="PargrafodaLista"/>
        <w:numPr>
          <w:ilvl w:val="1"/>
          <w:numId w:val="4"/>
        </w:numPr>
        <w:tabs>
          <w:tab w:val="left" w:pos="2835"/>
        </w:tabs>
        <w:spacing w:line="256" w:lineRule="auto"/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ASSOCIAÇÃO DE CATADORES</w:t>
      </w:r>
    </w:p>
    <w:p w14:paraId="0CB1D58A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Entrega voluntária de resíduos recicláveis em associações de catadores cadastradas na prefeitura.</w:t>
      </w:r>
    </w:p>
    <w:p w14:paraId="1D59CC34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rPr>
          <w:rStyle w:val="Hyperlink"/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 xml:space="preserve">LOCALIZAÇÃO DAS ASSOCIAÇÕES: </w:t>
      </w:r>
      <w:hyperlink r:id="rId7" w:history="1">
        <w:r w:rsidRPr="00D70D11">
          <w:rPr>
            <w:rStyle w:val="Hyperlink"/>
            <w:rFonts w:cstheme="minorHAnsi"/>
            <w:color w:val="000000" w:themeColor="text1"/>
          </w:rPr>
          <w:t>https://goo.gl/maps/DcEMQN93pJkQYcBm9</w:t>
        </w:r>
      </w:hyperlink>
    </w:p>
    <w:p w14:paraId="18FB9BCB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rPr>
          <w:rStyle w:val="Hyperlink"/>
          <w:rFonts w:cstheme="minorHAnsi"/>
          <w:color w:val="000000" w:themeColor="text1"/>
        </w:rPr>
      </w:pPr>
    </w:p>
    <w:p w14:paraId="0794775E" w14:textId="77777777" w:rsidR="00D70D11" w:rsidRPr="00D70D11" w:rsidRDefault="00D70D11" w:rsidP="00D70D11">
      <w:pPr>
        <w:pStyle w:val="PargrafodaLista"/>
        <w:numPr>
          <w:ilvl w:val="1"/>
          <w:numId w:val="4"/>
        </w:numPr>
        <w:tabs>
          <w:tab w:val="left" w:pos="2835"/>
        </w:tabs>
        <w:spacing w:line="256" w:lineRule="auto"/>
        <w:ind w:hanging="720"/>
        <w:rPr>
          <w:rStyle w:val="Hyperlink"/>
          <w:rFonts w:cstheme="minorHAnsi"/>
          <w:b/>
          <w:bCs/>
          <w:color w:val="000000" w:themeColor="text1"/>
        </w:rPr>
      </w:pPr>
      <w:r w:rsidRPr="00D70D11">
        <w:rPr>
          <w:rStyle w:val="Hyperlink"/>
          <w:rFonts w:cstheme="minorHAnsi"/>
          <w:b/>
          <w:bCs/>
          <w:color w:val="000000" w:themeColor="text1"/>
        </w:rPr>
        <w:t>EDUCAÇÃO AMBIENTAL</w:t>
      </w:r>
    </w:p>
    <w:p w14:paraId="65B40299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rPr>
          <w:rFonts w:cstheme="minorHAnsi"/>
          <w:color w:val="000000" w:themeColor="text1"/>
        </w:rPr>
      </w:pPr>
      <w:r w:rsidRPr="00D70D11">
        <w:rPr>
          <w:rStyle w:val="Hyperlink"/>
          <w:rFonts w:cstheme="minorHAnsi"/>
          <w:color w:val="000000" w:themeColor="text1"/>
        </w:rPr>
        <w:t xml:space="preserve">LEMBRETE: Equipe do </w:t>
      </w:r>
      <w:r w:rsidRPr="00D70D11">
        <w:rPr>
          <w:rFonts w:cstheme="minorHAnsi"/>
          <w:color w:val="000000" w:themeColor="text1"/>
        </w:rPr>
        <w:t>Programa de Educação Ambiental para o Saneamento Básico.</w:t>
      </w:r>
    </w:p>
    <w:p w14:paraId="45D4A34A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MOBILIZAÇÃO EM CONDOMÍNIOS E LOTEAMENTOS.</w:t>
      </w:r>
    </w:p>
    <w:p w14:paraId="09892374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6D21DD3F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ESCOLAS E GRUPOS ORGANIZADOS.</w:t>
      </w:r>
    </w:p>
    <w:p w14:paraId="4731BE5C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5A60AEA8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AREA RURAL</w:t>
      </w:r>
    </w:p>
    <w:p w14:paraId="4A1937B3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447AB19B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</w:p>
    <w:p w14:paraId="31FC7082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</w:p>
    <w:p w14:paraId="3C7505F7" w14:textId="77777777" w:rsidR="00D70D11" w:rsidRPr="00D70D11" w:rsidRDefault="00D70D11" w:rsidP="00D70D11">
      <w:pPr>
        <w:pStyle w:val="PargrafodaLista"/>
        <w:numPr>
          <w:ilvl w:val="0"/>
          <w:numId w:val="4"/>
        </w:numPr>
        <w:tabs>
          <w:tab w:val="left" w:pos="2835"/>
        </w:tabs>
        <w:spacing w:line="256" w:lineRule="auto"/>
        <w:ind w:hanging="720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DEPARTAMENTO DE SANEAMENTO BÁSICO</w:t>
      </w:r>
    </w:p>
    <w:p w14:paraId="7072AD4B" w14:textId="77777777" w:rsidR="00D70D11" w:rsidRPr="00D70D11" w:rsidRDefault="00D70D11" w:rsidP="00D70D11">
      <w:pPr>
        <w:pStyle w:val="PargrafodaLista"/>
        <w:numPr>
          <w:ilvl w:val="1"/>
          <w:numId w:val="4"/>
        </w:numPr>
        <w:tabs>
          <w:tab w:val="left" w:pos="2835"/>
        </w:tabs>
        <w:spacing w:line="256" w:lineRule="auto"/>
        <w:ind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DRENAGEM URBANA</w:t>
      </w:r>
    </w:p>
    <w:p w14:paraId="7A6F0AE8" w14:textId="77777777" w:rsidR="00D70D11" w:rsidRPr="00D70D11" w:rsidRDefault="00D70D11" w:rsidP="00D70D11">
      <w:pPr>
        <w:pStyle w:val="PargrafodaLista"/>
        <w:tabs>
          <w:tab w:val="left" w:pos="2835"/>
        </w:tabs>
        <w:ind w:left="1428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Serviços de manutenção, reparo, limpeza, desobstrução e ampliação do sistema de drenagem urbana.</w:t>
      </w:r>
    </w:p>
    <w:p w14:paraId="11025F72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BOCA DE LOBO POÇOS DE VISITA</w:t>
      </w:r>
    </w:p>
    <w:p w14:paraId="231440F4" w14:textId="77777777" w:rsidR="00D70D11" w:rsidRPr="00D70D11" w:rsidRDefault="00D70D11" w:rsidP="00D70D11">
      <w:pPr>
        <w:pStyle w:val="PargrafodaLista"/>
        <w:numPr>
          <w:ilvl w:val="3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LIMPEZA/DESOBSTRUÇÃO</w:t>
      </w:r>
    </w:p>
    <w:p w14:paraId="5B0C8E61" w14:textId="77777777" w:rsidR="00D70D11" w:rsidRPr="00D70D11" w:rsidRDefault="00D70D11" w:rsidP="00D70D11">
      <w:pPr>
        <w:pStyle w:val="PargrafodaLista"/>
        <w:tabs>
          <w:tab w:val="left" w:pos="2835"/>
        </w:tabs>
        <w:ind w:left="3204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0BBF12DB" w14:textId="77777777" w:rsidR="00D70D11" w:rsidRPr="00D70D11" w:rsidRDefault="00D70D11" w:rsidP="00D70D11">
      <w:pPr>
        <w:pStyle w:val="PargrafodaLista"/>
        <w:numPr>
          <w:ilvl w:val="3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SUBSTITUIÇÃO DE GRADES</w:t>
      </w:r>
    </w:p>
    <w:p w14:paraId="3C431973" w14:textId="77777777" w:rsidR="00D70D11" w:rsidRPr="00D70D11" w:rsidRDefault="00D70D11" w:rsidP="00D70D11">
      <w:pPr>
        <w:pStyle w:val="PargrafodaLista"/>
        <w:tabs>
          <w:tab w:val="left" w:pos="2835"/>
        </w:tabs>
        <w:ind w:left="3204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75342BF6" w14:textId="77777777" w:rsidR="00D70D11" w:rsidRPr="00D70D11" w:rsidRDefault="00D70D11" w:rsidP="00D70D11">
      <w:pPr>
        <w:pStyle w:val="PargrafodaLista"/>
        <w:numPr>
          <w:ilvl w:val="3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CONFECÇÃO DE NOVAS</w:t>
      </w:r>
    </w:p>
    <w:p w14:paraId="6D877EBD" w14:textId="77777777" w:rsidR="00D70D11" w:rsidRPr="00D70D11" w:rsidRDefault="00D70D11" w:rsidP="00D70D11">
      <w:pPr>
        <w:pStyle w:val="PargrafodaLista"/>
        <w:tabs>
          <w:tab w:val="left" w:pos="2835"/>
        </w:tabs>
        <w:ind w:left="3204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02161AF7" w14:textId="77777777" w:rsidR="00D70D11" w:rsidRPr="00D70D11" w:rsidRDefault="00D70D11" w:rsidP="00D70D11">
      <w:pPr>
        <w:pStyle w:val="PargrafodaLista"/>
        <w:tabs>
          <w:tab w:val="left" w:pos="2835"/>
        </w:tabs>
        <w:ind w:left="3204" w:hanging="720"/>
        <w:rPr>
          <w:rFonts w:cstheme="minorHAnsi"/>
          <w:color w:val="000000" w:themeColor="text1"/>
        </w:rPr>
      </w:pPr>
    </w:p>
    <w:p w14:paraId="2515246A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LIMPEZA DE CORREGOS E GALERIAS</w:t>
      </w:r>
    </w:p>
    <w:p w14:paraId="3722B035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48CEA67D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</w:p>
    <w:p w14:paraId="3AD5DCF5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TUBULAÇÃO</w:t>
      </w:r>
    </w:p>
    <w:p w14:paraId="398A6AC9" w14:textId="77777777" w:rsidR="00D70D11" w:rsidRPr="00D70D11" w:rsidRDefault="00D70D11" w:rsidP="00D70D11">
      <w:pPr>
        <w:pStyle w:val="PargrafodaLista"/>
        <w:numPr>
          <w:ilvl w:val="3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LIMPEZA/DESOBSTRUÇÃO</w:t>
      </w:r>
    </w:p>
    <w:p w14:paraId="0E2F7B50" w14:textId="77777777" w:rsidR="00D70D11" w:rsidRPr="00D70D11" w:rsidRDefault="00D70D11" w:rsidP="00D70D11">
      <w:pPr>
        <w:pStyle w:val="PargrafodaLista"/>
        <w:tabs>
          <w:tab w:val="left" w:pos="2835"/>
        </w:tabs>
        <w:ind w:left="3204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4E9A5AD1" w14:textId="77777777" w:rsidR="00D70D11" w:rsidRPr="00D70D11" w:rsidRDefault="00D70D11" w:rsidP="00D70D11">
      <w:pPr>
        <w:pStyle w:val="PargrafodaLista"/>
        <w:numPr>
          <w:ilvl w:val="3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AMPLIAÇÃO/ INSTALAÇÃO</w:t>
      </w:r>
    </w:p>
    <w:p w14:paraId="129AEAF5" w14:textId="77777777" w:rsidR="00D70D11" w:rsidRPr="00D70D11" w:rsidRDefault="00D70D11" w:rsidP="00D70D11">
      <w:pPr>
        <w:pStyle w:val="PargrafodaLista"/>
        <w:tabs>
          <w:tab w:val="left" w:pos="2835"/>
        </w:tabs>
        <w:ind w:left="3204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5C34631D" w14:textId="77777777" w:rsidR="00D70D11" w:rsidRPr="00D70D11" w:rsidRDefault="00D70D11" w:rsidP="00D70D11">
      <w:pPr>
        <w:pStyle w:val="PargrafodaLista"/>
        <w:numPr>
          <w:ilvl w:val="2"/>
          <w:numId w:val="4"/>
        </w:numPr>
        <w:tabs>
          <w:tab w:val="left" w:pos="2835"/>
        </w:tabs>
        <w:spacing w:line="256" w:lineRule="auto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REPAROS EM MEIO FIO</w:t>
      </w:r>
    </w:p>
    <w:p w14:paraId="60CB2C85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6D77D41D" w14:textId="77777777" w:rsidR="00D70D11" w:rsidRPr="00D70D11" w:rsidRDefault="00D70D11" w:rsidP="00D70D11">
      <w:pPr>
        <w:pStyle w:val="PargrafodaLista"/>
        <w:tabs>
          <w:tab w:val="left" w:pos="2835"/>
        </w:tabs>
        <w:ind w:left="2496" w:hanging="720"/>
        <w:rPr>
          <w:rFonts w:cstheme="minorHAnsi"/>
          <w:color w:val="000000" w:themeColor="text1"/>
        </w:rPr>
      </w:pPr>
    </w:p>
    <w:p w14:paraId="291148A9" w14:textId="77777777" w:rsidR="00D70D11" w:rsidRPr="00D70D11" w:rsidRDefault="00D70D11" w:rsidP="00D70D11">
      <w:pPr>
        <w:pStyle w:val="PargrafodaLista"/>
        <w:numPr>
          <w:ilvl w:val="1"/>
          <w:numId w:val="4"/>
        </w:numPr>
        <w:ind w:hanging="720"/>
        <w:jc w:val="both"/>
        <w:rPr>
          <w:rFonts w:cstheme="minorHAnsi"/>
          <w:b/>
          <w:color w:val="000000" w:themeColor="text1"/>
        </w:rPr>
      </w:pPr>
      <w:r w:rsidRPr="00D70D11">
        <w:rPr>
          <w:rFonts w:cstheme="minorHAnsi"/>
          <w:b/>
          <w:color w:val="000000" w:themeColor="text1"/>
        </w:rPr>
        <w:lastRenderedPageBreak/>
        <w:t>ABASTECIMENTO DE ÁGUA RURAL</w:t>
      </w:r>
    </w:p>
    <w:p w14:paraId="171D3312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bCs/>
          <w:color w:val="000000" w:themeColor="text1"/>
        </w:rPr>
        <w:t xml:space="preserve">LEMBRETE: </w:t>
      </w:r>
      <w:r w:rsidRPr="00D70D11">
        <w:rPr>
          <w:rFonts w:cstheme="minorHAnsi"/>
          <w:color w:val="000000" w:themeColor="text1"/>
        </w:rPr>
        <w:t>Fornecimento emergencial de água potável para consumo humano em área rural.</w:t>
      </w:r>
    </w:p>
    <w:p w14:paraId="563CEB71" w14:textId="77777777" w:rsidR="00D70D11" w:rsidRPr="00D70D11" w:rsidRDefault="00D70D11" w:rsidP="00D70D11">
      <w:pPr>
        <w:pStyle w:val="PargrafodaLista"/>
        <w:numPr>
          <w:ilvl w:val="2"/>
          <w:numId w:val="4"/>
        </w:numPr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ABASTECIMENTO EMERGENCIAL DE ÁGUA POTÁVEL NA ÁREA RURAL</w:t>
      </w:r>
    </w:p>
    <w:p w14:paraId="7A2126D6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ABRIR CHAMADO</w:t>
      </w:r>
    </w:p>
    <w:p w14:paraId="64DBE94F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color w:val="000000" w:themeColor="text1"/>
        </w:rPr>
      </w:pPr>
    </w:p>
    <w:p w14:paraId="6392686B" w14:textId="77777777" w:rsidR="00D70D11" w:rsidRPr="00D70D11" w:rsidRDefault="00D70D11" w:rsidP="00D70D11">
      <w:pPr>
        <w:pStyle w:val="PargrafodaLista"/>
        <w:numPr>
          <w:ilvl w:val="1"/>
          <w:numId w:val="4"/>
        </w:numPr>
        <w:ind w:hanging="72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ESGOTAMENTO SANITÁRIO</w:t>
      </w:r>
    </w:p>
    <w:p w14:paraId="02BCC038" w14:textId="77777777" w:rsidR="00D70D11" w:rsidRPr="00D70D11" w:rsidRDefault="00D70D11" w:rsidP="00D70D11">
      <w:pPr>
        <w:pStyle w:val="PargrafodaLista"/>
        <w:ind w:left="1428" w:hanging="720"/>
        <w:jc w:val="both"/>
        <w:rPr>
          <w:rFonts w:cstheme="minorHAnsi"/>
          <w:color w:val="000000" w:themeColor="text1"/>
        </w:rPr>
      </w:pPr>
      <w:r w:rsidRPr="00D70D11">
        <w:rPr>
          <w:rFonts w:cstheme="minorHAnsi"/>
          <w:color w:val="000000" w:themeColor="text1"/>
        </w:rPr>
        <w:t>LEMBRETE: Reclamações, denúncias e fiscalização do sistema de esgotamento sanitário na área urbana e rural.</w:t>
      </w:r>
    </w:p>
    <w:p w14:paraId="1E26D4AD" w14:textId="77777777" w:rsidR="00D70D11" w:rsidRPr="00D70D11" w:rsidRDefault="00D70D11" w:rsidP="00D70D11">
      <w:pPr>
        <w:pStyle w:val="PargrafodaLista"/>
        <w:numPr>
          <w:ilvl w:val="2"/>
          <w:numId w:val="4"/>
        </w:numPr>
        <w:jc w:val="both"/>
        <w:rPr>
          <w:rFonts w:cstheme="minorHAnsi"/>
          <w:bCs/>
          <w:color w:val="000000" w:themeColor="text1"/>
        </w:rPr>
      </w:pPr>
      <w:r w:rsidRPr="00D70D11">
        <w:rPr>
          <w:rFonts w:cstheme="minorHAnsi"/>
          <w:bCs/>
          <w:color w:val="000000" w:themeColor="text1"/>
        </w:rPr>
        <w:t>EXTRAVASAMENTO DE ESGOTO</w:t>
      </w:r>
    </w:p>
    <w:p w14:paraId="52B9AA65" w14:textId="77777777" w:rsidR="00D70D11" w:rsidRPr="00D70D11" w:rsidRDefault="00D70D11" w:rsidP="00D70D11">
      <w:pPr>
        <w:pStyle w:val="PargrafodaLista"/>
        <w:ind w:left="2496" w:hanging="720"/>
        <w:jc w:val="both"/>
        <w:rPr>
          <w:rFonts w:cstheme="minorHAnsi"/>
          <w:bCs/>
          <w:color w:val="000000" w:themeColor="text1"/>
        </w:rPr>
      </w:pPr>
      <w:r w:rsidRPr="00D70D11">
        <w:rPr>
          <w:rFonts w:cstheme="minorHAnsi"/>
          <w:bCs/>
          <w:color w:val="000000" w:themeColor="text1"/>
        </w:rPr>
        <w:t>ABRIR CHAMADO</w:t>
      </w:r>
    </w:p>
    <w:p w14:paraId="37CAC25A" w14:textId="77777777" w:rsidR="00D70D11" w:rsidRPr="00D70D11" w:rsidRDefault="00D70D11" w:rsidP="00D70D11">
      <w:pPr>
        <w:pStyle w:val="PargrafodaLista"/>
        <w:ind w:left="2496"/>
        <w:jc w:val="both"/>
        <w:rPr>
          <w:rFonts w:cstheme="minorHAnsi"/>
          <w:bCs/>
          <w:color w:val="000000" w:themeColor="text1"/>
        </w:rPr>
      </w:pPr>
    </w:p>
    <w:p w14:paraId="788ED27B" w14:textId="77777777" w:rsidR="00D70D11" w:rsidRPr="00D70D11" w:rsidRDefault="00D70D11" w:rsidP="00D70D11">
      <w:pPr>
        <w:pStyle w:val="PargrafodaLista"/>
        <w:ind w:left="2496"/>
        <w:jc w:val="both"/>
        <w:rPr>
          <w:rFonts w:cstheme="minorHAnsi"/>
          <w:bCs/>
          <w:color w:val="000000" w:themeColor="text1"/>
        </w:rPr>
      </w:pPr>
    </w:p>
    <w:p w14:paraId="1A2DA615" w14:textId="77777777" w:rsidR="00D70D11" w:rsidRPr="00D70D11" w:rsidRDefault="00D70D11" w:rsidP="00D70D11">
      <w:pPr>
        <w:pStyle w:val="PargrafodaLista"/>
        <w:ind w:left="2496"/>
        <w:jc w:val="both"/>
        <w:rPr>
          <w:rFonts w:cstheme="minorHAnsi"/>
          <w:bCs/>
          <w:color w:val="000000" w:themeColor="text1"/>
        </w:rPr>
      </w:pPr>
    </w:p>
    <w:p w14:paraId="64492E98" w14:textId="77777777" w:rsidR="00D70D11" w:rsidRPr="00D70D11" w:rsidRDefault="00D70D11" w:rsidP="00D70D11">
      <w:pPr>
        <w:pStyle w:val="PargrafodaLista"/>
        <w:ind w:left="2496"/>
        <w:jc w:val="both"/>
        <w:rPr>
          <w:rFonts w:cstheme="minorHAnsi"/>
          <w:bCs/>
          <w:color w:val="000000" w:themeColor="text1"/>
        </w:rPr>
      </w:pPr>
    </w:p>
    <w:p w14:paraId="668D7B8C" w14:textId="77777777" w:rsidR="00D70D11" w:rsidRPr="00D70D11" w:rsidRDefault="00D70D11" w:rsidP="00D70D11">
      <w:pPr>
        <w:pStyle w:val="PargrafodaLista"/>
        <w:ind w:left="2496"/>
        <w:jc w:val="both"/>
        <w:rPr>
          <w:rFonts w:cstheme="minorHAnsi"/>
          <w:bCs/>
          <w:color w:val="000000" w:themeColor="text1"/>
        </w:rPr>
      </w:pPr>
    </w:p>
    <w:p w14:paraId="5CC98D23" w14:textId="77777777" w:rsidR="00D70D11" w:rsidRPr="00D70D11" w:rsidRDefault="00D70D11" w:rsidP="00D70D11">
      <w:pPr>
        <w:pStyle w:val="PargrafodaLista"/>
        <w:ind w:left="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>IMPORTANTE:</w:t>
      </w:r>
    </w:p>
    <w:p w14:paraId="3B386B68" w14:textId="77777777" w:rsidR="00D70D11" w:rsidRPr="00D70D11" w:rsidRDefault="00D70D11" w:rsidP="00D70D11">
      <w:pPr>
        <w:pStyle w:val="PargrafodaLista"/>
        <w:ind w:left="0"/>
        <w:jc w:val="both"/>
        <w:rPr>
          <w:rFonts w:cstheme="minorHAnsi"/>
          <w:b/>
          <w:bCs/>
          <w:color w:val="000000" w:themeColor="text1"/>
        </w:rPr>
      </w:pPr>
      <w:r w:rsidRPr="00D70D11">
        <w:rPr>
          <w:rFonts w:cstheme="minorHAnsi"/>
          <w:b/>
          <w:bCs/>
          <w:color w:val="000000" w:themeColor="text1"/>
        </w:rPr>
        <w:t xml:space="preserve">Todos os chamados devem conter: </w:t>
      </w:r>
    </w:p>
    <w:p w14:paraId="7E7D39A3" w14:textId="77777777" w:rsidR="00D70D11" w:rsidRPr="00D70D11" w:rsidRDefault="00D70D11" w:rsidP="00D70D11">
      <w:pPr>
        <w:spacing w:line="259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D70D11">
        <w:rPr>
          <w:rFonts w:cstheme="minorHAnsi"/>
          <w:b/>
          <w:bCs/>
          <w:color w:val="000000" w:themeColor="text1"/>
          <w:sz w:val="22"/>
          <w:szCs w:val="22"/>
        </w:rPr>
        <w:t>Endereço completo, numeração, referência de local, e telefone para contato.</w:t>
      </w:r>
    </w:p>
    <w:p w14:paraId="25191FA6" w14:textId="77777777" w:rsidR="00D70D11" w:rsidRPr="00D70D11" w:rsidRDefault="00D70D11" w:rsidP="00D70D11">
      <w:pPr>
        <w:pStyle w:val="PargrafodaLista"/>
        <w:tabs>
          <w:tab w:val="left" w:pos="2835"/>
        </w:tabs>
        <w:ind w:left="2496"/>
        <w:rPr>
          <w:rStyle w:val="Hyperlink"/>
          <w:rFonts w:cstheme="minorHAnsi"/>
          <w:color w:val="000000" w:themeColor="text1"/>
        </w:rPr>
      </w:pPr>
    </w:p>
    <w:p w14:paraId="4FDFD97A" w14:textId="77777777" w:rsidR="00D70D11" w:rsidRPr="00D70D11" w:rsidRDefault="00D70D11" w:rsidP="00D70D1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1AB1B77A" w14:textId="77777777" w:rsidR="00A47510" w:rsidRPr="00D70D11" w:rsidRDefault="00A47510" w:rsidP="00D70D11">
      <w:pPr>
        <w:jc w:val="both"/>
        <w:rPr>
          <w:rFonts w:cstheme="minorHAnsi"/>
          <w:color w:val="000000" w:themeColor="text1"/>
          <w:sz w:val="22"/>
          <w:szCs w:val="22"/>
        </w:rPr>
      </w:pPr>
    </w:p>
    <w:sectPr w:rsidR="00A47510" w:rsidRPr="00D70D11" w:rsidSect="004214AF">
      <w:headerReference w:type="default" r:id="rId8"/>
      <w:footerReference w:type="default" r:id="rId9"/>
      <w:pgSz w:w="11900" w:h="16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CD2F" w14:textId="77777777" w:rsidR="00924065" w:rsidRDefault="00924065" w:rsidP="00537A3D">
      <w:r>
        <w:separator/>
      </w:r>
    </w:p>
  </w:endnote>
  <w:endnote w:type="continuationSeparator" w:id="0">
    <w:p w14:paraId="0D7539A6" w14:textId="77777777" w:rsidR="00924065" w:rsidRDefault="00924065" w:rsidP="0053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A00" w14:textId="77777777" w:rsidR="00537A3D" w:rsidRDefault="00537A3D" w:rsidP="00537A3D">
    <w:pPr>
      <w:pStyle w:val="Rodap"/>
      <w:ind w:left="-567" w:right="-433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2FFEBF" wp14:editId="28941DD6">
          <wp:simplePos x="0" y="0"/>
          <wp:positionH relativeFrom="column">
            <wp:posOffset>-1080135</wp:posOffset>
          </wp:positionH>
          <wp:positionV relativeFrom="paragraph">
            <wp:posOffset>-678815</wp:posOffset>
          </wp:positionV>
          <wp:extent cx="6795135" cy="1226185"/>
          <wp:effectExtent l="0" t="0" r="1206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DOS/CLIENTES/PREF. CHAPECO/_2021/004 - ABRIL/PAPELARIA/TIMBRADO/FINAL/TIMBRADO-CHAPEC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26" b="3086"/>
                  <a:stretch/>
                </pic:blipFill>
                <pic:spPr bwMode="auto">
                  <a:xfrm>
                    <a:off x="0" y="0"/>
                    <a:ext cx="679513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7172" w14:textId="77777777" w:rsidR="00924065" w:rsidRDefault="00924065" w:rsidP="00537A3D">
      <w:r>
        <w:separator/>
      </w:r>
    </w:p>
  </w:footnote>
  <w:footnote w:type="continuationSeparator" w:id="0">
    <w:p w14:paraId="68F0320B" w14:textId="77777777" w:rsidR="00924065" w:rsidRDefault="00924065" w:rsidP="0053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9495" w14:textId="77777777" w:rsidR="00537A3D" w:rsidRDefault="00537A3D" w:rsidP="00537A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EA6C55" wp14:editId="3F4AECA5">
          <wp:extent cx="2251515" cy="746915"/>
          <wp:effectExtent l="0" t="0" r="0" b="0"/>
          <wp:docPr id="3" name="Imagem 3" descr="/Volumes/DADOS/CLIENTES/PREF. CHAPECO/LOGO PREFEITURA/LOGOMARCA OFICIAL - COLORI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DADOS/CLIENTES/PREF. CHAPECO/LOGO PREFEITURA/LOGOMARCA OFICIAL - COLORID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61" b="22464"/>
                  <a:stretch/>
                </pic:blipFill>
                <pic:spPr bwMode="auto">
                  <a:xfrm>
                    <a:off x="0" y="0"/>
                    <a:ext cx="2252211" cy="747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554"/>
    <w:multiLevelType w:val="hybridMultilevel"/>
    <w:tmpl w:val="43021F60"/>
    <w:lvl w:ilvl="0" w:tplc="032AB092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923BE1"/>
    <w:multiLevelType w:val="hybridMultilevel"/>
    <w:tmpl w:val="D41CC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5440"/>
    <w:multiLevelType w:val="multilevel"/>
    <w:tmpl w:val="D9B4687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54561DF5"/>
    <w:multiLevelType w:val="hybridMultilevel"/>
    <w:tmpl w:val="0390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3D"/>
    <w:rsid w:val="001C293D"/>
    <w:rsid w:val="004214AF"/>
    <w:rsid w:val="00537A3D"/>
    <w:rsid w:val="00624BA7"/>
    <w:rsid w:val="00924065"/>
    <w:rsid w:val="00A47510"/>
    <w:rsid w:val="00BE78FD"/>
    <w:rsid w:val="00BF4F87"/>
    <w:rsid w:val="00CA3331"/>
    <w:rsid w:val="00D132B2"/>
    <w:rsid w:val="00D70D11"/>
    <w:rsid w:val="00D90D5F"/>
    <w:rsid w:val="00F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7497"/>
  <w14:defaultImageDpi w14:val="32767"/>
  <w15:docId w15:val="{CA7A63C5-8E9A-4BD8-90C7-288DE4E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A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A3D"/>
  </w:style>
  <w:style w:type="paragraph" w:styleId="Rodap">
    <w:name w:val="footer"/>
    <w:basedOn w:val="Normal"/>
    <w:link w:val="RodapChar"/>
    <w:uiPriority w:val="99"/>
    <w:unhideWhenUsed/>
    <w:rsid w:val="00537A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37A3D"/>
  </w:style>
  <w:style w:type="paragraph" w:styleId="Textodebalo">
    <w:name w:val="Balloon Text"/>
    <w:basedOn w:val="Normal"/>
    <w:link w:val="TextodebaloChar"/>
    <w:uiPriority w:val="99"/>
    <w:semiHidden/>
    <w:unhideWhenUsed/>
    <w:rsid w:val="00A47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51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75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5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47510"/>
    <w:rPr>
      <w:b/>
      <w:bCs/>
    </w:rPr>
  </w:style>
  <w:style w:type="paragraph" w:styleId="SemEspaamento">
    <w:name w:val="No Spacing"/>
    <w:uiPriority w:val="1"/>
    <w:qFormat/>
    <w:rsid w:val="00A47510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A4751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D7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aps/DcEMQN93pJkQYcB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5</cp:revision>
  <dcterms:created xsi:type="dcterms:W3CDTF">2021-05-19T18:50:00Z</dcterms:created>
  <dcterms:modified xsi:type="dcterms:W3CDTF">2021-05-31T12:25:00Z</dcterms:modified>
</cp:coreProperties>
</file>